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4F71B7E8" w:rsidR="00735FD0" w:rsidRPr="00B70C16" w:rsidRDefault="00735FD0" w:rsidP="00735FD0">
      <w:pPr>
        <w:pStyle w:val="Zkladntext"/>
        <w:spacing w:before="240"/>
        <w:jc w:val="center"/>
      </w:pPr>
      <w:r w:rsidRPr="00B70C16">
        <w:t>pre voľby do Obecného zastupiteľstva</w:t>
      </w:r>
    </w:p>
    <w:p w14:paraId="36E9C3B4" w14:textId="475BC4B7" w:rsidR="00735FD0" w:rsidRPr="00B70C16" w:rsidRDefault="00735FD0" w:rsidP="00735FD0">
      <w:pPr>
        <w:pStyle w:val="Zkladntext"/>
        <w:spacing w:before="120"/>
        <w:jc w:val="center"/>
      </w:pPr>
      <w:r w:rsidRPr="00B70C16">
        <w:t xml:space="preserve">v </w:t>
      </w:r>
      <w:r w:rsidR="008B068C">
        <w:rPr>
          <w:b w:val="0"/>
        </w:rPr>
        <w:t>Údole</w:t>
      </w:r>
    </w:p>
    <w:p w14:paraId="4105B3D2" w14:textId="02A0B54F" w:rsidR="00735FD0" w:rsidRPr="00B70C16" w:rsidRDefault="00735FD0" w:rsidP="008B068C">
      <w:pPr>
        <w:pStyle w:val="Zkladntext2"/>
        <w:spacing w:before="600" w:line="300" w:lineRule="auto"/>
        <w:ind w:firstLine="567"/>
      </w:pPr>
      <w:r w:rsidRPr="00B70C16">
        <w:t>Obec</w:t>
      </w:r>
      <w:r w:rsidR="008B068C">
        <w:rPr>
          <w:sz w:val="22"/>
          <w:vertAlign w:val="superscript"/>
        </w:rPr>
        <w:t xml:space="preserve"> </w:t>
      </w:r>
      <w:r w:rsidR="008B068C">
        <w:t xml:space="preserve">Údol 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>e podľa § 173 ods. 2 zákona č. 180/2014 Z. z. o pod</w:t>
      </w:r>
      <w:r w:rsidR="008B068C">
        <w:t xml:space="preserve">mienkach výkonu volebného práva </w:t>
      </w:r>
      <w:r w:rsidRPr="00B70C16">
        <w:t>a o zmene a doplnení niekto</w:t>
      </w:r>
      <w:r w:rsidR="008B068C">
        <w:t xml:space="preserve">rých zákonov v znení neskorších </w:t>
      </w:r>
      <w:r w:rsidRPr="00B70C16">
        <w:t xml:space="preserve">predpisov zoznam kandidátov, zaregistrovaných pre voľby do obecného </w:t>
      </w:r>
      <w:bookmarkStart w:id="0" w:name="_GoBack"/>
      <w:bookmarkEnd w:id="0"/>
      <w:r w:rsidRPr="00B70C16">
        <w:t>zastupiteľstva podľa jednotlivých volebných obvodov:</w:t>
      </w: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5E2EB634" w14:textId="77777777" w:rsidR="00735FD0" w:rsidRDefault="00735FD0" w:rsidP="00735FD0">
      <w:pPr>
        <w:spacing w:before="100"/>
        <w:jc w:val="both"/>
        <w:rPr>
          <w:sz w:val="24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1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2"/>
        <w:t>3)</w:t>
      </w:r>
      <w:r w:rsidRPr="00B70C16">
        <w:rPr>
          <w:sz w:val="24"/>
        </w:rPr>
        <w:t xml:space="preserve"> </w:t>
      </w:r>
    </w:p>
    <w:p w14:paraId="30A59CA2" w14:textId="77777777" w:rsidR="008B068C" w:rsidRPr="00B70C16" w:rsidRDefault="008B068C" w:rsidP="00735FD0">
      <w:pPr>
        <w:spacing w:before="100"/>
        <w:jc w:val="both"/>
        <w:rPr>
          <w:sz w:val="24"/>
          <w:vertAlign w:val="superscript"/>
        </w:rPr>
      </w:pPr>
    </w:p>
    <w:p w14:paraId="792C3DA6" w14:textId="352E6923" w:rsidR="008B068C" w:rsidRDefault="008B068C" w:rsidP="008B068C">
      <w:pPr>
        <w:pStyle w:val="Nadpis6"/>
        <w:spacing w:before="120"/>
        <w:ind w:left="709" w:hanging="709"/>
      </w:pPr>
      <w:r>
        <w:t>1.</w:t>
      </w:r>
      <w:r>
        <w:tab/>
        <w:t>Mirosl</w:t>
      </w:r>
      <w:r>
        <w:t>av Feňďa, 48r.,dispečér, OBYČAJNÍ</w:t>
      </w:r>
      <w:r>
        <w:t xml:space="preserve"> ĽUDIA a nezávislé osobnosti (OĽANO), NOVA, Kresťanská únia (KÚ), ZMENA ZDOLA</w:t>
      </w:r>
      <w:r>
        <w:t xml:space="preserve">  </w:t>
      </w:r>
    </w:p>
    <w:p w14:paraId="314604A3" w14:textId="7968C2B7" w:rsidR="008B068C" w:rsidRDefault="008B068C" w:rsidP="008B068C">
      <w:pPr>
        <w:pStyle w:val="Nadpis6"/>
        <w:spacing w:before="120"/>
      </w:pPr>
      <w:r>
        <w:t>2.</w:t>
      </w:r>
      <w:r>
        <w:tab/>
        <w:t>Štefan Gladiš, 33</w:t>
      </w:r>
      <w:r>
        <w:t>r., technológ výroby, nezávislý kandidát</w:t>
      </w:r>
    </w:p>
    <w:p w14:paraId="662CBA74" w14:textId="66E6DF6A" w:rsidR="008B068C" w:rsidRDefault="008B068C" w:rsidP="008B068C">
      <w:pPr>
        <w:pStyle w:val="Nadpis6"/>
        <w:spacing w:before="120"/>
      </w:pPr>
      <w:r>
        <w:t>3.</w:t>
      </w:r>
      <w:r>
        <w:tab/>
        <w:t>Milan Knap, I</w:t>
      </w:r>
      <w:r w:rsidR="00CF2E82">
        <w:t xml:space="preserve">ng. , 27r., senior </w:t>
      </w:r>
      <w:proofErr w:type="spellStart"/>
      <w:r w:rsidR="00CF2E82">
        <w:t>engineer</w:t>
      </w:r>
      <w:proofErr w:type="spellEnd"/>
      <w:r w:rsidR="00CF2E82">
        <w:t xml:space="preserve"> soft</w:t>
      </w:r>
      <w:r>
        <w:t>ware, nezávislý kandidát</w:t>
      </w:r>
    </w:p>
    <w:p w14:paraId="5CF9DACA" w14:textId="77777777" w:rsidR="008B068C" w:rsidRDefault="008B068C" w:rsidP="008B068C">
      <w:pPr>
        <w:pStyle w:val="Nadpis6"/>
        <w:spacing w:before="120"/>
      </w:pPr>
      <w:r>
        <w:t>4.</w:t>
      </w:r>
      <w:r>
        <w:tab/>
        <w:t>Ján Murcko, 43r., manažér, nezávislý kandidát</w:t>
      </w:r>
    </w:p>
    <w:p w14:paraId="7B58F547" w14:textId="77777777" w:rsidR="008B068C" w:rsidRDefault="008B068C" w:rsidP="008B068C">
      <w:pPr>
        <w:pStyle w:val="Nadpis6"/>
        <w:spacing w:before="120"/>
      </w:pPr>
      <w:r>
        <w:t>5.</w:t>
      </w:r>
      <w:r>
        <w:tab/>
        <w:t>Rastislav Sokol, Mgr., 48r., konateľ spoločnosti, nezávislý kandidát</w:t>
      </w:r>
    </w:p>
    <w:p w14:paraId="462A7702" w14:textId="77777777" w:rsidR="008B068C" w:rsidRDefault="008B068C" w:rsidP="008B068C">
      <w:pPr>
        <w:pStyle w:val="Nadpis6"/>
        <w:spacing w:before="120"/>
      </w:pPr>
    </w:p>
    <w:p w14:paraId="6624519B" w14:textId="77777777" w:rsidR="008B068C" w:rsidRDefault="008B068C" w:rsidP="008B068C">
      <w:pPr>
        <w:pStyle w:val="Nadpis6"/>
        <w:spacing w:before="120"/>
      </w:pPr>
    </w:p>
    <w:p w14:paraId="1AD955A7" w14:textId="1EC6A812" w:rsidR="00735FD0" w:rsidRPr="00B70C16" w:rsidRDefault="00735FD0" w:rsidP="008B068C">
      <w:pPr>
        <w:pStyle w:val="Nadpis6"/>
        <w:spacing w:before="120"/>
      </w:pPr>
      <w:r w:rsidRPr="00B70C16">
        <w:t xml:space="preserve">Vo volebnom obvode sa volí </w:t>
      </w:r>
      <w:r w:rsidR="008B068C">
        <w:t xml:space="preserve">5 </w:t>
      </w:r>
      <w:r w:rsidRPr="00B70C16">
        <w:t xml:space="preserve"> poslancov.</w:t>
      </w:r>
    </w:p>
    <w:p w14:paraId="03AD69B6" w14:textId="77777777" w:rsidR="00735FD0" w:rsidRDefault="00735FD0" w:rsidP="00735FD0">
      <w:pPr>
        <w:rPr>
          <w:b/>
          <w:sz w:val="24"/>
        </w:rPr>
      </w:pPr>
    </w:p>
    <w:p w14:paraId="6A3BA626" w14:textId="77777777" w:rsidR="008B068C" w:rsidRDefault="008B068C" w:rsidP="00735FD0">
      <w:pPr>
        <w:rPr>
          <w:b/>
          <w:sz w:val="24"/>
        </w:rPr>
      </w:pPr>
    </w:p>
    <w:p w14:paraId="0D61E483" w14:textId="77777777" w:rsidR="008B068C" w:rsidRDefault="008B068C" w:rsidP="00735FD0">
      <w:pPr>
        <w:rPr>
          <w:b/>
          <w:sz w:val="24"/>
        </w:rPr>
      </w:pPr>
    </w:p>
    <w:p w14:paraId="7F882DDC" w14:textId="77777777" w:rsidR="008B068C" w:rsidRDefault="008B068C" w:rsidP="00735FD0">
      <w:pPr>
        <w:rPr>
          <w:b/>
          <w:sz w:val="24"/>
        </w:rPr>
      </w:pPr>
    </w:p>
    <w:p w14:paraId="26543A93" w14:textId="77777777" w:rsidR="008B068C" w:rsidRPr="00B70C16" w:rsidRDefault="008B068C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2643364D" w14:textId="2EF34358" w:rsidR="00735FD0" w:rsidRPr="00B70C16" w:rsidRDefault="008B068C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Údole</w:t>
            </w:r>
          </w:p>
        </w:tc>
      </w:tr>
      <w:tr w:rsidR="00735FD0" w:rsidRPr="00B70C16" w14:paraId="37EE7988" w14:textId="77777777" w:rsidTr="001D6577">
        <w:tc>
          <w:tcPr>
            <w:tcW w:w="921" w:type="dxa"/>
            <w:gridSpan w:val="2"/>
            <w:vAlign w:val="bottom"/>
          </w:tcPr>
          <w:p w14:paraId="0218DFDF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2B15" w14:textId="456B489B" w:rsidR="00735FD0" w:rsidRPr="00B70C16" w:rsidRDefault="008B068C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7. 9. 2022</w:t>
            </w:r>
          </w:p>
        </w:tc>
      </w:tr>
    </w:tbl>
    <w:p w14:paraId="52B92A07" w14:textId="77777777"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248E1D4B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14:paraId="7B069C69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12CC" w14:textId="77777777" w:rsidR="00C16D2E" w:rsidRDefault="00C16D2E">
      <w:r>
        <w:separator/>
      </w:r>
    </w:p>
  </w:endnote>
  <w:endnote w:type="continuationSeparator" w:id="0">
    <w:p w14:paraId="6DB9D958" w14:textId="77777777" w:rsidR="00C16D2E" w:rsidRDefault="00C1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97D2E" w14:textId="77777777" w:rsidR="00C16D2E" w:rsidRDefault="00C16D2E">
      <w:r>
        <w:separator/>
      </w:r>
    </w:p>
  </w:footnote>
  <w:footnote w:type="continuationSeparator" w:id="0">
    <w:p w14:paraId="77988382" w14:textId="77777777" w:rsidR="00C16D2E" w:rsidRDefault="00C16D2E">
      <w:r>
        <w:continuationSeparator/>
      </w:r>
    </w:p>
  </w:footnote>
  <w:footnote w:id="1">
    <w:p w14:paraId="15283795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14:paraId="42E911F7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68C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37F5F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16D2E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2E82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16EF4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FF853"/>
  <w15:docId w15:val="{3CED965C-5574-46B3-BFC0-E5787DE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56C3-8DC1-4EF6-8426-71F0C5A1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MURCKOVÁ Emília</cp:lastModifiedBy>
  <cp:revision>3</cp:revision>
  <cp:lastPrinted>2022-09-08T06:24:00Z</cp:lastPrinted>
  <dcterms:created xsi:type="dcterms:W3CDTF">2022-09-08T06:23:00Z</dcterms:created>
  <dcterms:modified xsi:type="dcterms:W3CDTF">2022-09-08T06:25:00Z</dcterms:modified>
</cp:coreProperties>
</file>